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/>
        <w:keepLines/>
        <w:widowControl w:val="0"/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outlineLvl w:val="1"/>
        <w:rPr>
          <w:rFonts w:ascii="方正小标宋_GBK" w:eastAsia="方正小标宋_GBK" w:cs="华文中宋" w:hint="eastAsia"/>
          <w:snapToGrid w:val="0"/>
          <w:color w:val="auto"/>
          <w:spacing w:val="0"/>
          <w:kern w:val="0"/>
          <w:position w:val="0"/>
          <w:sz w:val="32"/>
          <w:szCs w:val="32"/>
          <w:lang w:eastAsia="zh-CN"/>
        </w:rPr>
      </w:pPr>
      <w:r>
        <w:rPr>
          <w:rFonts w:ascii="方正小标宋_GBK" w:eastAsia="方正小标宋_GBK" w:cs="华文中宋" w:hint="eastAsia"/>
          <w:snapToGrid w:val="0"/>
          <w:spacing w:val="-14"/>
          <w:kern w:val="0"/>
          <w:sz w:val="44"/>
          <w:szCs w:val="44"/>
          <w:shd w:val="clear" w:color="auto" w:fill="auto"/>
        </w:rPr>
        <w:t>机关与直属单位</w:t>
      </w:r>
      <w:bookmarkStart w:id="0" w:name="_Toc2397"/>
      <w:bookmarkStart w:id="1" w:name="_Toc10719"/>
      <w:r>
        <w:rPr>
          <w:rFonts w:ascii="方正小标宋_GBK" w:eastAsia="方正小标宋_GBK" w:cs="华文中宋" w:hint="eastAsia"/>
          <w:snapToGrid w:val="0"/>
          <w:color w:val="auto"/>
          <w:spacing w:val="-14"/>
          <w:kern w:val="0"/>
          <w:position w:val="0"/>
          <w:sz w:val="44"/>
          <w:szCs w:val="44"/>
          <w:lang w:eastAsia="zh-CN"/>
        </w:rPr>
        <w:t>2022</w:t>
      </w:r>
      <w:r>
        <w:rPr>
          <w:rFonts w:ascii="方正小标宋_GBK" w:eastAsia="方正小标宋_GBK" w:cs="华文中宋"/>
          <w:snapToGrid w:val="0"/>
          <w:color w:val="auto"/>
          <w:spacing w:val="-14"/>
          <w:kern w:val="0"/>
          <w:position w:val="0"/>
          <w:sz w:val="44"/>
          <w:szCs w:val="44"/>
          <w:lang w:eastAsia="zh-CN"/>
        </w:rPr>
        <w:t>年度</w:t>
      </w:r>
      <w:r>
        <w:rPr>
          <w:rFonts w:ascii="方正小标宋_GBK" w:eastAsia="方正小标宋_GBK" w:cs="华文中宋" w:hint="eastAsia"/>
          <w:snapToGrid w:val="0"/>
          <w:color w:val="auto"/>
          <w:spacing w:val="-14"/>
          <w:kern w:val="0"/>
          <w:position w:val="0"/>
          <w:sz w:val="44"/>
          <w:szCs w:val="44"/>
          <w:lang w:eastAsia="zh-CN"/>
        </w:rPr>
        <w:t>目标管理</w:t>
      </w:r>
      <w:r>
        <w:rPr>
          <w:rFonts w:ascii="方正小标宋_GBK" w:eastAsia="方正小标宋_GBK" w:cs="华文中宋"/>
          <w:snapToGrid w:val="0"/>
          <w:color w:val="auto"/>
          <w:spacing w:val="-14"/>
          <w:kern w:val="0"/>
          <w:position w:val="0"/>
          <w:sz w:val="44"/>
          <w:szCs w:val="44"/>
          <w:lang w:eastAsia="zh-CN"/>
        </w:rPr>
        <w:t>考核</w:t>
      </w:r>
      <w:r>
        <w:rPr>
          <w:rFonts w:ascii="方正小标宋_GBK" w:eastAsia="方正小标宋_GBK" w:cs="华文中宋" w:hint="eastAsia"/>
          <w:snapToGrid w:val="0"/>
          <w:color w:val="auto"/>
          <w:spacing w:val="-14"/>
          <w:kern w:val="0"/>
          <w:position w:val="0"/>
          <w:sz w:val="44"/>
          <w:szCs w:val="44"/>
          <w:lang w:eastAsia="zh-CN"/>
        </w:rPr>
        <w:t>进展表</w:t>
      </w:r>
      <w:r>
        <w:rPr>
          <w:rFonts w:ascii="方正小标宋_GBK" w:eastAsia="方正小标宋_GBK" w:cs="华文中宋"/>
          <w:snapToGrid w:val="0"/>
          <w:color w:val="auto"/>
          <w:spacing w:val="0"/>
          <w:kern w:val="0"/>
          <w:position w:val="0"/>
          <w:sz w:val="32"/>
          <w:szCs w:val="32"/>
          <w:lang w:eastAsia="zh-CN"/>
        </w:rPr>
        <w:t>（</w:t>
      </w:r>
      <w:r>
        <w:rPr>
          <w:rFonts w:ascii="方正小标宋_GBK" w:eastAsia="方正小标宋_GBK" w:cs="华文中宋" w:hint="eastAsia"/>
          <w:snapToGrid w:val="0"/>
          <w:color w:val="auto"/>
          <w:spacing w:val="0"/>
          <w:kern w:val="0"/>
          <w:position w:val="0"/>
          <w:sz w:val="32"/>
          <w:szCs w:val="32"/>
          <w:lang w:val="en-US" w:eastAsia="zh-CN"/>
        </w:rPr>
        <w:t>第三季度</w:t>
      </w:r>
      <w:r>
        <w:rPr>
          <w:rFonts w:ascii="方正小标宋_GBK" w:eastAsia="方正小标宋_GBK" w:cs="华文中宋"/>
          <w:snapToGrid w:val="0"/>
          <w:color w:val="auto"/>
          <w:spacing w:val="0"/>
          <w:kern w:val="0"/>
          <w:position w:val="0"/>
          <w:sz w:val="32"/>
          <w:szCs w:val="32"/>
          <w:lang w:eastAsia="zh-CN"/>
        </w:rPr>
        <w:t>）</w:t>
      </w:r>
    </w:p>
    <w:p>
      <w:pPr>
        <w:keepNext/>
        <w:keepLines/>
        <w:widowControl w:val="0"/>
        <w:kinsoku w:val="0"/>
        <w:autoSpaceDE w:val="0"/>
        <w:autoSpaceDN w:val="0"/>
        <w:adjustRightInd w:val="0"/>
        <w:snapToGrid w:val="0"/>
        <w:spacing w:beforeLines="100" w:before="312" w:afterLines="100" w:after="312" w:line="500" w:lineRule="exact"/>
        <w:jc w:val="left"/>
        <w:textAlignment w:val="baseline"/>
        <w:outlineLvl w:val="1"/>
        <w:rPr>
          <w:rFonts w:ascii="Arial" w:eastAsia="楷体" w:cs="Arial" w:hAnsi="Arial"/>
          <w:snapToGrid w:val="0"/>
          <w:color w:val="auto"/>
          <w:kern w:val="44"/>
          <w:sz w:val="28"/>
          <w:szCs w:val="21"/>
          <w:lang w:val="en-US" w:eastAsia="zh-CN"/>
        </w:rPr>
      </w:pPr>
      <w:r>
        <w:rPr>
          <w:rFonts w:ascii="Arial" w:eastAsia="楷体" w:cs="Arial" w:hAnsi="Arial" w:hint="eastAsia"/>
          <w:snapToGrid w:val="0"/>
          <w:color w:val="auto"/>
          <w:kern w:val="44"/>
          <w:sz w:val="28"/>
          <w:szCs w:val="21"/>
        </w:rPr>
        <w:t>单位名称</w:t>
      </w:r>
      <w:r>
        <w:rPr>
          <w:rFonts w:ascii="Arial" w:eastAsia="楷体" w:cs="Arial" w:hAnsi="Arial"/>
          <w:snapToGrid w:val="0"/>
          <w:color w:val="auto"/>
          <w:kern w:val="44"/>
          <w:sz w:val="28"/>
          <w:szCs w:val="21"/>
        </w:rPr>
        <w:t>（公章）</w:t>
      </w:r>
      <w:r>
        <w:rPr>
          <w:rFonts w:ascii="Arial" w:eastAsia="楷体" w:cs="Arial" w:hAnsi="Arial" w:hint="eastAsia"/>
          <w:snapToGrid w:val="0"/>
          <w:color w:val="auto"/>
          <w:kern w:val="44"/>
          <w:sz w:val="28"/>
          <w:szCs w:val="21"/>
        </w:rPr>
        <w:t>：</w:t>
      </w:r>
      <w:r>
        <w:rPr>
          <w:rFonts w:ascii="Arial" w:eastAsia="楷体" w:cs="Arial" w:hAnsi="Arial" w:hint="eastAsia"/>
          <w:snapToGrid w:val="0"/>
          <w:color w:val="auto"/>
          <w:kern w:val="44"/>
          <w:sz w:val="28"/>
          <w:szCs w:val="21"/>
          <w:u w:val="single"/>
          <w:lang w:val="en-US" w:eastAsia="zh-CN"/>
        </w:rPr>
        <w:t xml:space="preserve">  </w:t>
      </w:r>
      <w:r>
        <w:rPr>
          <w:rFonts w:ascii="Arial" w:eastAsia="楷体" w:cs="Arial" w:hAnsi="Arial" w:hint="eastAsia"/>
          <w:snapToGrid w:val="0"/>
          <w:color w:val="auto"/>
          <w:kern w:val="44"/>
          <w:sz w:val="28"/>
          <w:szCs w:val="21"/>
          <w:u w:val="single"/>
        </w:rPr>
        <w:t xml:space="preserve">  </w:t>
      </w:r>
      <w:bookmarkEnd w:id="0"/>
      <w:bookmarkEnd w:id="1"/>
      <w:r>
        <w:rPr>
          <w:rFonts w:ascii="Arial" w:eastAsia="楷体" w:cs="Arial" w:hAnsi="Arial" w:hint="eastAsia"/>
          <w:snapToGrid w:val="0"/>
          <w:color w:val="auto"/>
          <w:kern w:val="44"/>
          <w:sz w:val="28"/>
          <w:szCs w:val="21"/>
          <w:u w:val="single"/>
          <w:lang w:val="en-US" w:eastAsia="zh-CN"/>
        </w:rPr>
        <w:t xml:space="preserve">               </w:t>
      </w:r>
      <w:r>
        <w:rPr>
          <w:rFonts w:ascii="Arial" w:eastAsia="楷体" w:cs="Arial" w:hAnsi="Arial"/>
          <w:snapToGrid w:val="0"/>
          <w:color w:val="auto"/>
          <w:kern w:val="44"/>
          <w:sz w:val="28"/>
          <w:szCs w:val="21"/>
          <w:u w:val="single"/>
          <w:lang w:val="en-US" w:eastAsia="zh-CN"/>
        </w:rPr>
        <w:t xml:space="preserve">          </w:t>
      </w:r>
      <w:r>
        <w:rPr>
          <w:rFonts w:ascii="Arial" w:eastAsia="楷体" w:cs="Arial" w:hAnsi="Arial" w:hint="eastAsia"/>
          <w:snapToGrid w:val="0"/>
          <w:color w:val="auto"/>
          <w:kern w:val="44"/>
          <w:sz w:val="28"/>
          <w:szCs w:val="21"/>
          <w:u w:val="single"/>
          <w:lang w:val="en-US" w:eastAsia="zh-CN"/>
        </w:rPr>
        <w:t xml:space="preserve">        </w:t>
      </w:r>
    </w:p>
    <w:tbl>
      <w:tblPr>
        <w:jc w:val="center"/>
        <w:tblW w:w="9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1"/>
        <w:gridCol w:w="3378"/>
        <w:gridCol w:w="2040"/>
        <w:gridCol w:w="1719"/>
      </w:tblGrid>
      <w:tr>
        <w:trPr>
          <w:trHeight w:hRule="exact" w:val="566"/>
        </w:trPr>
        <w:tc>
          <w:tcPr>
            <w:tcW w:w="1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黑体" w:eastAsia="黑体" w:cs="黑体" w:hint="eastAsia"/>
                <w:b w:val="0"/>
                <w:bCs w:val="0"/>
                <w:snapToGrid w:val="0"/>
                <w:color w:val="auto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rFonts w:ascii="黑体" w:eastAsia="黑体" w:cs="黑体" w:hint="eastAsia"/>
                <w:b w:val="0"/>
                <w:bCs w:val="0"/>
                <w:snapToGrid w:val="0"/>
                <w:color w:val="auto"/>
                <w:spacing w:val="0"/>
                <w:kern w:val="0"/>
                <w:position w:val="0"/>
                <w:sz w:val="28"/>
                <w:szCs w:val="28"/>
              </w:rPr>
              <w:t>类 别</w:t>
            </w:r>
          </w:p>
        </w:tc>
        <w:tc>
          <w:tcPr>
            <w:tcW w:w="3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黑体" w:eastAsia="黑体" w:cs="黑体" w:hint="eastAsia"/>
                <w:b w:val="0"/>
                <w:bCs w:val="0"/>
                <w:snapToGrid w:val="0"/>
                <w:color w:val="auto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rFonts w:ascii="黑体" w:eastAsia="黑体" w:cs="黑体" w:hint="eastAsia"/>
                <w:b w:val="0"/>
                <w:bCs w:val="0"/>
                <w:snapToGrid w:val="0"/>
                <w:color w:val="auto"/>
                <w:spacing w:val="0"/>
                <w:kern w:val="0"/>
                <w:position w:val="0"/>
                <w:sz w:val="28"/>
                <w:szCs w:val="28"/>
              </w:rPr>
              <w:t>观测点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黑体" w:eastAsia="黑体" w:cs="黑体" w:hint="eastAsia"/>
                <w:b w:val="0"/>
                <w:bCs w:val="0"/>
                <w:snapToGrid w:val="0"/>
                <w:color w:val="auto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rFonts w:ascii="黑体" w:eastAsia="黑体" w:cs="黑体" w:hint="eastAsia"/>
                <w:b w:val="0"/>
                <w:bCs w:val="0"/>
                <w:snapToGrid w:val="0"/>
                <w:color w:val="auto"/>
                <w:spacing w:val="0"/>
                <w:kern w:val="0"/>
                <w:position w:val="0"/>
                <w:sz w:val="28"/>
                <w:szCs w:val="28"/>
              </w:rPr>
              <w:t>目标值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adjustRightInd w:val="0"/>
              <w:snapToGrid w:val="0"/>
              <w:spacing w:line="400" w:lineRule="exact"/>
              <w:ind w:left="0" w:firstLine="0"/>
              <w:jc w:val="center"/>
              <w:textAlignment w:val="baseline"/>
              <w:rPr>
                <w:rFonts w:ascii="黑体" w:eastAsia="黑体" w:cs="黑体" w:hint="eastAsia"/>
                <w:b w:val="0"/>
                <w:bCs w:val="0"/>
                <w:snapToGrid w:val="0"/>
                <w:color w:val="auto"/>
                <w:spacing w:val="0"/>
                <w:kern w:val="0"/>
                <w:position w:val="0"/>
                <w:sz w:val="28"/>
                <w:szCs w:val="28"/>
                <w:lang w:eastAsia="zh-CN"/>
              </w:rPr>
            </w:pPr>
            <w:r>
              <w:rPr>
                <w:rFonts w:ascii="黑体" w:eastAsia="黑体" w:cs="黑体" w:hint="eastAsia"/>
                <w:b w:val="0"/>
                <w:bCs w:val="0"/>
                <w:snapToGrid w:val="0"/>
                <w:color w:val="auto"/>
                <w:spacing w:val="0"/>
                <w:kern w:val="0"/>
                <w:position w:val="0"/>
                <w:sz w:val="28"/>
                <w:szCs w:val="28"/>
              </w:rPr>
              <w:t>完成</w:t>
            </w:r>
            <w:r>
              <w:rPr>
                <w:rFonts w:ascii="黑体" w:eastAsia="黑体" w:cs="黑体" w:hint="eastAsia"/>
                <w:b w:val="0"/>
                <w:bCs w:val="0"/>
                <w:snapToGrid w:val="0"/>
                <w:color w:val="auto"/>
                <w:spacing w:val="0"/>
                <w:kern w:val="0"/>
                <w:position w:val="0"/>
                <w:sz w:val="28"/>
                <w:szCs w:val="28"/>
                <w:lang w:val="en-US" w:eastAsia="zh-CN"/>
              </w:rPr>
              <w:t>情况</w:t>
            </w:r>
          </w:p>
        </w:tc>
      </w:tr>
      <w:tr>
        <w:trPr>
          <w:trHeight w:hRule="exact" w:val="566"/>
        </w:trPr>
        <w:tc>
          <w:tcPr>
            <w:tcW w:w="1971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黑体" w:eastAsia="黑体" w:cs="黑体" w:hint="eastAsia"/>
                <w:b w:val="0"/>
                <w:bCs w:val="0"/>
                <w:snapToGrid w:val="0"/>
                <w:color w:val="auto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rFonts w:ascii="黑体" w:eastAsia="黑体" w:cs="黑体" w:hint="eastAsia"/>
                <w:b w:val="0"/>
                <w:bCs w:val="0"/>
                <w:snapToGrid w:val="0"/>
                <w:color w:val="auto"/>
                <w:spacing w:val="0"/>
                <w:kern w:val="0"/>
                <w:position w:val="0"/>
                <w:sz w:val="28"/>
                <w:szCs w:val="28"/>
              </w:rPr>
              <w:t>党的建设与思想政治工作(30分)</w:t>
            </w:r>
          </w:p>
        </w:tc>
        <w:tc>
          <w:tcPr>
            <w:tcW w:w="3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left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eastAsia="zh-CN"/>
              </w:rPr>
            </w:pPr>
          </w:p>
        </w:tc>
      </w:tr>
      <w:tr>
        <w:trPr>
          <w:trHeight w:hRule="exact" w:val="566"/>
        </w:trPr>
        <w:tc>
          <w:tcPr>
            <w:tcW w:w="197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3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left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hRule="exact" w:val="566"/>
        </w:trPr>
        <w:tc>
          <w:tcPr>
            <w:tcW w:w="197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3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left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hRule="exact" w:val="566"/>
        </w:trPr>
        <w:tc>
          <w:tcPr>
            <w:tcW w:w="19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3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left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hRule="exact" w:val="566"/>
        </w:trPr>
        <w:tc>
          <w:tcPr>
            <w:tcW w:w="1971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黑体" w:eastAsia="黑体" w:cs="黑体" w:hint="eastAsia"/>
                <w:b w:val="0"/>
                <w:bCs w:val="0"/>
                <w:snapToGrid w:val="0"/>
                <w:color w:val="auto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rFonts w:ascii="黑体" w:eastAsia="黑体" w:cs="黑体" w:hint="eastAsia"/>
                <w:b w:val="0"/>
                <w:bCs w:val="0"/>
                <w:snapToGrid w:val="0"/>
                <w:color w:val="auto"/>
                <w:spacing w:val="0"/>
                <w:kern w:val="0"/>
                <w:position w:val="0"/>
                <w:sz w:val="28"/>
                <w:szCs w:val="28"/>
              </w:rPr>
              <w:t>重点工作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黑体" w:eastAsia="黑体" w:cs="黑体" w:hint="eastAsia"/>
                <w:b w:val="0"/>
                <w:bCs w:val="0"/>
                <w:snapToGrid w:val="0"/>
                <w:color w:val="auto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rFonts w:ascii="黑体" w:eastAsia="黑体" w:cs="黑体" w:hint="eastAsia"/>
                <w:b w:val="0"/>
                <w:bCs w:val="0"/>
                <w:snapToGrid w:val="0"/>
                <w:color w:val="auto"/>
                <w:spacing w:val="0"/>
                <w:kern w:val="0"/>
                <w:position w:val="0"/>
                <w:sz w:val="28"/>
                <w:szCs w:val="28"/>
              </w:rPr>
              <w:t>(50分)</w:t>
            </w:r>
          </w:p>
        </w:tc>
        <w:tc>
          <w:tcPr>
            <w:tcW w:w="3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left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hRule="exact" w:val="566"/>
        </w:trPr>
        <w:tc>
          <w:tcPr>
            <w:tcW w:w="197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3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left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hRule="exact" w:val="566"/>
        </w:trPr>
        <w:tc>
          <w:tcPr>
            <w:tcW w:w="197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3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left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hRule="exact" w:val="566"/>
        </w:trPr>
        <w:tc>
          <w:tcPr>
            <w:tcW w:w="197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3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left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hRule="exact" w:val="566"/>
        </w:trPr>
        <w:tc>
          <w:tcPr>
            <w:tcW w:w="19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3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left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hRule="exact" w:val="566"/>
        </w:trPr>
        <w:tc>
          <w:tcPr>
            <w:tcW w:w="1971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黑体" w:eastAsia="黑体" w:cs="黑体" w:hint="eastAsia"/>
                <w:b w:val="0"/>
                <w:bCs w:val="0"/>
                <w:snapToGrid w:val="0"/>
                <w:color w:val="auto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rFonts w:ascii="黑体" w:eastAsia="黑体" w:cs="黑体" w:hint="eastAsia"/>
                <w:b w:val="0"/>
                <w:bCs w:val="0"/>
                <w:snapToGrid w:val="0"/>
                <w:color w:val="auto"/>
                <w:spacing w:val="0"/>
                <w:kern w:val="0"/>
                <w:position w:val="0"/>
                <w:sz w:val="28"/>
                <w:szCs w:val="28"/>
              </w:rPr>
              <w:t>常规工作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黑体" w:eastAsia="黑体" w:cs="黑体" w:hint="eastAsia"/>
                <w:b w:val="0"/>
                <w:bCs w:val="0"/>
                <w:snapToGrid w:val="0"/>
                <w:color w:val="auto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rFonts w:ascii="黑体" w:eastAsia="黑体" w:cs="黑体" w:hint="eastAsia"/>
                <w:b w:val="0"/>
                <w:bCs w:val="0"/>
                <w:snapToGrid w:val="0"/>
                <w:color w:val="auto"/>
                <w:spacing w:val="0"/>
                <w:kern w:val="0"/>
                <w:position w:val="0"/>
                <w:sz w:val="28"/>
                <w:szCs w:val="28"/>
              </w:rPr>
              <w:t>(20分)</w:t>
            </w:r>
          </w:p>
        </w:tc>
        <w:tc>
          <w:tcPr>
            <w:tcW w:w="3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left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hRule="exact" w:val="566"/>
        </w:trPr>
        <w:tc>
          <w:tcPr>
            <w:tcW w:w="197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3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left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hRule="exact" w:val="566"/>
        </w:trPr>
        <w:tc>
          <w:tcPr>
            <w:tcW w:w="197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3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left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hRule="exact" w:val="566"/>
        </w:trPr>
        <w:tc>
          <w:tcPr>
            <w:tcW w:w="197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3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left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hRule="exact" w:val="566"/>
        </w:trPr>
        <w:tc>
          <w:tcPr>
            <w:tcW w:w="197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3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left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hRule="exact" w:val="566"/>
        </w:trPr>
        <w:tc>
          <w:tcPr>
            <w:tcW w:w="197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3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left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hRule="exact" w:val="566"/>
        </w:trPr>
        <w:tc>
          <w:tcPr>
            <w:tcW w:w="197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3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left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hRule="exact" w:val="566"/>
        </w:trPr>
        <w:tc>
          <w:tcPr>
            <w:tcW w:w="19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3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left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adjustRightInd w:val="0"/>
        <w:snapToGrid w:val="0"/>
        <w:spacing w:line="400" w:lineRule="exact"/>
        <w:ind w:left="0" w:firstLine="0"/>
        <w:jc w:val="left"/>
        <w:textAlignment w:val="baseline"/>
        <w:rPr>
          <w:rFonts w:ascii="仿宋" w:eastAsia="仿宋" w:hint="eastAsia"/>
          <w:sz w:val="28"/>
          <w:szCs w:val="28"/>
        </w:rPr>
      </w:pPr>
      <w:r>
        <w:rPr>
          <w:rFonts w:ascii="仿宋" w:eastAsia="仿宋"/>
          <w:sz w:val="28"/>
          <w:szCs w:val="28"/>
        </w:rPr>
        <w:t>单位主要负责人签字：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Arial">
    <w:panose1 w:val="020B0604020202020204"/>
    <w:charset w:val="01"/>
    <w:family w:val="swiss"/>
    <w:pitch w:val="variable"/>
    <w:sig w:usb0="E0002EFF" w:usb1="C0007843" w:usb2="00000009" w:usb3="00000000" w:csb0="400001FF" w:csb1="FFFF0000"/>
  </w:font>
  <w:font w:name="楷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50"/>
    <w:family w:val="auto"/>
    <w:pitch w:val="variable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200001F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N2RiYTY2YjE1YWY0NmQwNTc0ODc3MWRkZjkzMDQ2MzY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qFormat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sz w:val="32"/>
    </w:rPr>
  </w:style>
  <w:style w:type="paragraph" w:styleId="3">
    <w:name w:val="heading 3"/>
    <w:qFormat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42</TotalTime>
  <Application>Yozo_Office27021597764231180</Application>
  <Pages>1</Pages>
  <Words>0</Words>
  <Characters>159</Characters>
  <Lines>0</Lines>
  <Paragraphs>4</Paragraphs>
  <CharactersWithSpaces>212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汤顺鑫</dc:creator>
  <cp:lastModifiedBy>Administrator</cp:lastModifiedBy>
  <cp:revision>1</cp:revision>
  <dcterms:created xsi:type="dcterms:W3CDTF">2022-10-20T06:35:00Z</dcterms:created>
  <dcterms:modified xsi:type="dcterms:W3CDTF">2022-10-21T01:07:51Z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2052-11.1.0.12598</vt:lpwstr>
  </property>
  <property fmtid="{D5CDD505-2E9C-101B-9397-08002B2CF9AE}" pid="3" name="ICV">
    <vt:lpwstr>55E173AEE5E94830BCEB18A92A4BF991</vt:lpwstr>
  </property>
</Properties>
</file>